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cbdb1a6ab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LØNNUM BYGG AS</w:t>
      </w:r>
    </w:p>
    <w:sectPr>
      <w:headerReference xmlns:r="http://schemas.openxmlformats.org/officeDocument/2006/relationships" w:type="default" r:id="R023aa1150d514c59"/>
      <w:footerReference xmlns:r="http://schemas.openxmlformats.org/officeDocument/2006/relationships" w:type="default" r:id="R47ead1f8196f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LØNNUM BYGG AS   ·   Org.nr 921 470 622   ·   Handverksvegen 20   ·   7790 MALM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LØNNUM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aa1150d514c59" /><Relationship Type="http://schemas.openxmlformats.org/officeDocument/2006/relationships/footer" Target="/word/footer1.xml" Id="R47ead1f8196f41ba" /></Relationships>
</file>