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2e1e2836e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SVØLLÅI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SVØLLÅI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a1f7b56ed4f48"/>
      <w:footerReference xmlns:r="http://schemas.openxmlformats.org/officeDocument/2006/relationships" w:type="default" r:id="R910dd59665c7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SVØLLÅI AS   ·   Org.nr 921 476 949   ·   Hovinveien 37B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SVØLLÅI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a1f7b56ed4f48" /><Relationship Type="http://schemas.openxmlformats.org/officeDocument/2006/relationships/footer" Target="/word/footer1.xml" Id="R910dd59665c74f76" /></Relationships>
</file>