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635df4b15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a764289104dda"/>
      <w:footerReference xmlns:r="http://schemas.openxmlformats.org/officeDocument/2006/relationships" w:type="default" r:id="Rd105ec6faca7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INVESTERING AS   ·   Org.nr 921 477 961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a764289104dda" /><Relationship Type="http://schemas.openxmlformats.org/officeDocument/2006/relationships/footer" Target="/word/footer1.xml" Id="Rd105ec6faca743ae" /></Relationships>
</file>