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cf5445e0791455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Mosjøen,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ROMSON INVEST AS</w:t>
      </w:r>
    </w:p>
    <w:sectPr>
      <w:headerReference xmlns:r="http://schemas.openxmlformats.org/officeDocument/2006/relationships" w:type="default" r:id="R92d667ee33bd411c"/>
      <w:footerReference xmlns:r="http://schemas.openxmlformats.org/officeDocument/2006/relationships" w:type="default" r:id="R5c2a1ad281aa40d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ROMSON INVEST AS   ·   Org.nr 921 511 221   ·   Helligbergvegen 7   ·   8663 MOSJØEN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ROMSON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2d667ee33bd411c" /><Relationship Type="http://schemas.openxmlformats.org/officeDocument/2006/relationships/footer" Target="/word/footer1.xml" Id="R5c2a1ad281aa40d0" /></Relationships>
</file>