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540f60ca7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SPERSTAD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SPERSTAD HOLDING AS</w:t>
      </w:r>
    </w:p>
    <w:sectPr>
      <w:headerReference xmlns:r="http://schemas.openxmlformats.org/officeDocument/2006/relationships" w:type="default" r:id="R53fed096c9f24489"/>
      <w:footerReference xmlns:r="http://schemas.openxmlformats.org/officeDocument/2006/relationships" w:type="default" r:id="Rb1189ca83b21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SPERSTAD HOLDING AS   ·   Org.nr 921 576 412   ·   Nygårdslia 13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SPERSTAD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ed096c9f24489" /><Relationship Type="http://schemas.openxmlformats.org/officeDocument/2006/relationships/footer" Target="/word/footer1.xml" Id="Rb1189ca83b214da9" /></Relationships>
</file>