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f3ef06792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VISGUN AS</w:t>
      </w:r>
    </w:p>
    <w:sectPr>
      <w:headerReference xmlns:r="http://schemas.openxmlformats.org/officeDocument/2006/relationships" w:type="default" r:id="Reffa7d766c2b4aaf"/>
      <w:footerReference xmlns:r="http://schemas.openxmlformats.org/officeDocument/2006/relationships" w:type="default" r:id="R0d4f6c45f9c5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VISGUN AS   ·   Org.nr 921 577 141   ·   Alsvikvegen 44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7d766c2b4aaf" /><Relationship Type="http://schemas.openxmlformats.org/officeDocument/2006/relationships/footer" Target="/word/footer1.xml" Id="R0d4f6c45f9c548b3" /></Relationships>
</file>