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42c852c86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e42050563577471c"/>
      <w:footerReference xmlns:r="http://schemas.openxmlformats.org/officeDocument/2006/relationships" w:type="default" r:id="R04a2c65d4843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050563577471c" /><Relationship Type="http://schemas.openxmlformats.org/officeDocument/2006/relationships/footer" Target="/word/footer1.xml" Id="R04a2c65d48434db4" /></Relationships>
</file>