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2cbb14a94984e0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Alta,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SVEIN THOMASSEN AS</w:t>
      </w:r>
    </w:p>
    <w:sectPr>
      <w:headerReference xmlns:r="http://schemas.openxmlformats.org/officeDocument/2006/relationships" w:type="default" r:id="Rd61182af94b44ce5"/>
      <w:footerReference xmlns:r="http://schemas.openxmlformats.org/officeDocument/2006/relationships" w:type="default" r:id="R559c287ea1bd43b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SVEIN THOMASSEN AS   ·   Org.nr 921 587 171   ·   Humleveien 9   ·   9514 ALTA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SVEIN THOMASSEN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61182af94b44ce5" /><Relationship Type="http://schemas.openxmlformats.org/officeDocument/2006/relationships/footer" Target="/word/footer1.xml" Id="R559c287ea1bd43b2" /></Relationships>
</file>