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a32b0a4db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BRØDRENE VARTDAL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b74fd38d0184a1b"/>
      <w:footerReference xmlns:r="http://schemas.openxmlformats.org/officeDocument/2006/relationships" w:type="default" r:id="Rbecb456d0db2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4fd38d0184a1b" /><Relationship Type="http://schemas.openxmlformats.org/officeDocument/2006/relationships/footer" Target="/word/footer1.xml" Id="Rbecb456d0db24150" /></Relationships>
</file>