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bc5394fa340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NINA G.H.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NINA G.H.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46211bc491423d"/>
      <w:footerReference xmlns:r="http://schemas.openxmlformats.org/officeDocument/2006/relationships" w:type="default" r:id="R0785b5a2ab28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G.H. HOLDING AS   ·   Org.nr 921 602 871   ·   Tretjønnveien 51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G.H.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6211bc491423d" /><Relationship Type="http://schemas.openxmlformats.org/officeDocument/2006/relationships/footer" Target="/word/footer1.xml" Id="R0785b5a2ab28437b" /></Relationships>
</file>