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7dda791e9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C. BROCH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C. BROCH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f88934b8a4c26"/>
      <w:footerReference xmlns:r="http://schemas.openxmlformats.org/officeDocument/2006/relationships" w:type="default" r:id="Ra3d3a6da276a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f88934b8a4c26" /><Relationship Type="http://schemas.openxmlformats.org/officeDocument/2006/relationships/footer" Target="/word/footer1.xml" Id="Ra3d3a6da276a42d1" /></Relationships>
</file>