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5853920f8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ULTIMA HOLDING AS.</w:t>
      </w:r>
    </w:p>
    <w:sectPr>
      <w:headerReference xmlns:r="http://schemas.openxmlformats.org/officeDocument/2006/relationships" w:type="default" r:id="R48eb246ef18242d3"/>
      <w:footerReference xmlns:r="http://schemas.openxmlformats.org/officeDocument/2006/relationships" w:type="default" r:id="R3c4003e372d1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b246ef18242d3" /><Relationship Type="http://schemas.openxmlformats.org/officeDocument/2006/relationships/footer" Target="/word/footer1.xml" Id="R3c4003e372d14ccc" /></Relationships>
</file>