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7322cfbf8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SKATTUM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SKATTUM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f5f9c94764ab6"/>
      <w:footerReference xmlns:r="http://schemas.openxmlformats.org/officeDocument/2006/relationships" w:type="default" r:id="Ra45912b1ce1c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VEKST AS   ·   Org.nr 921 646 739   ·   Studievegen 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f5f9c94764ab6" /><Relationship Type="http://schemas.openxmlformats.org/officeDocument/2006/relationships/footer" Target="/word/footer1.xml" Id="Ra45912b1ce1c4210" /></Relationships>
</file>