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3907ebb68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a2d3c345f605468c"/>
      <w:footerReference xmlns:r="http://schemas.openxmlformats.org/officeDocument/2006/relationships" w:type="default" r:id="R828c4caa2e7d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3c345f605468c" /><Relationship Type="http://schemas.openxmlformats.org/officeDocument/2006/relationships/footer" Target="/word/footer1.xml" Id="R828c4caa2e7d41ef" /></Relationships>
</file>