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5106b45b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c71e70acaca34266"/>
      <w:footerReference xmlns:r="http://schemas.openxmlformats.org/officeDocument/2006/relationships" w:type="default" r:id="R3539ef7291f7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70acaca34266" /><Relationship Type="http://schemas.openxmlformats.org/officeDocument/2006/relationships/footer" Target="/word/footer1.xml" Id="R3539ef7291f742fc" /></Relationships>
</file>