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afe64b4efdb4de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Øverbygd,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DIVIDAL AS</w:t>
      </w:r>
    </w:p>
    <w:sectPr>
      <w:headerReference xmlns:r="http://schemas.openxmlformats.org/officeDocument/2006/relationships" w:type="default" r:id="Reca16955c3fb4fc4"/>
      <w:footerReference xmlns:r="http://schemas.openxmlformats.org/officeDocument/2006/relationships" w:type="default" r:id="R0e46231c65be480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DIVIDAL AS   ·   Org.nr 921 753 802   ·   Holtveien 614   ·   9334 ØVERBYGD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DIVIDAL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ca16955c3fb4fc4" /><Relationship Type="http://schemas.openxmlformats.org/officeDocument/2006/relationships/footer" Target="/word/footer1.xml" Id="R0e46231c65be4801" /></Relationships>
</file>