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94a784ba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654f6f8754af9"/>
      <w:footerReference xmlns:r="http://schemas.openxmlformats.org/officeDocument/2006/relationships" w:type="default" r:id="R175eecf89d17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654f6f8754af9" /><Relationship Type="http://schemas.openxmlformats.org/officeDocument/2006/relationships/footer" Target="/word/footer1.xml" Id="R175eecf89d174065" /></Relationships>
</file>