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a93ecd580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WOLLVIK AS</w:t>
      </w:r>
    </w:p>
    <w:sectPr>
      <w:headerReference xmlns:r="http://schemas.openxmlformats.org/officeDocument/2006/relationships" w:type="default" r:id="R36fa0780cbe04629"/>
      <w:footerReference xmlns:r="http://schemas.openxmlformats.org/officeDocument/2006/relationships" w:type="default" r:id="R139cf4990f87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WOLLVIK AS   ·   Org.nr 921 792 697   ·   Mor Karines veg 21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a0780cbe04629" /><Relationship Type="http://schemas.openxmlformats.org/officeDocument/2006/relationships/footer" Target="/word/footer1.xml" Id="R139cf4990f8746a0" /></Relationships>
</file>