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06b957c9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c02950b9d5294662"/>
      <w:footerReference xmlns:r="http://schemas.openxmlformats.org/officeDocument/2006/relationships" w:type="default" r:id="R4a92a16b2dc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950b9d5294662" /><Relationship Type="http://schemas.openxmlformats.org/officeDocument/2006/relationships/footer" Target="/word/footer1.xml" Id="R4a92a16b2dc24485" /></Relationships>
</file>