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cc7f1b967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NRP ANAXO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NRP ANAXO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9d3c21e714972"/>
      <w:footerReference xmlns:r="http://schemas.openxmlformats.org/officeDocument/2006/relationships" w:type="default" r:id="R2066eb23c65f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ANAXO MANAGEMENT AS   ·   Org.nr 921 800 703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ANAXO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9d3c21e714972" /><Relationship Type="http://schemas.openxmlformats.org/officeDocument/2006/relationships/footer" Target="/word/footer1.xml" Id="R2066eb23c65f4091" /></Relationships>
</file>