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95f1e5d9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29fd741f04ae6"/>
      <w:footerReference xmlns:r="http://schemas.openxmlformats.org/officeDocument/2006/relationships" w:type="default" r:id="Rb29e549d4208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29fd741f04ae6" /><Relationship Type="http://schemas.openxmlformats.org/officeDocument/2006/relationships/footer" Target="/word/footer1.xml" Id="Rb29e549d42084756" /></Relationships>
</file>