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219e733ed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BALTZER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BALTZER AS</w:t>
      </w:r>
    </w:p>
    <w:sectPr>
      <w:headerReference xmlns:r="http://schemas.openxmlformats.org/officeDocument/2006/relationships" w:type="default" r:id="R9e269788b4a84775"/>
      <w:footerReference xmlns:r="http://schemas.openxmlformats.org/officeDocument/2006/relationships" w:type="default" r:id="R1a5176cb726b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BALTZER AS   ·   Org.nr 921 809 158   ·   Klubbholmen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69788b4a84775" /><Relationship Type="http://schemas.openxmlformats.org/officeDocument/2006/relationships/footer" Target="/word/footer1.xml" Id="R1a5176cb726b43a3" /></Relationships>
</file>