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6e12cb336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HESTKAMBEN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HESTKAMBEN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56c3897624ec3"/>
      <w:footerReference xmlns:r="http://schemas.openxmlformats.org/officeDocument/2006/relationships" w:type="default" r:id="R8d5da74dbca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HESTKAMBEN AS   ·   Org.nr 921 823 207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HESTKAMBEN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56c3897624ec3" /><Relationship Type="http://schemas.openxmlformats.org/officeDocument/2006/relationships/footer" Target="/word/footer1.xml" Id="R8d5da74dbca04f51" /></Relationships>
</file>