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8b69232be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 INVEST AS</w:t>
      </w:r>
    </w:p>
    <w:sectPr>
      <w:headerReference xmlns:r="http://schemas.openxmlformats.org/officeDocument/2006/relationships" w:type="default" r:id="Rd5d41673e4c14886"/>
      <w:footerReference xmlns:r="http://schemas.openxmlformats.org/officeDocument/2006/relationships" w:type="default" r:id="R161e50b39e7e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 INVEST AS   ·   Org.nr 921 853 351   ·   Brekkeveien 6   ·   0884 OSLO   ·   margrethe.ollendorff@feiring.no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41673e4c14886" /><Relationship Type="http://schemas.openxmlformats.org/officeDocument/2006/relationships/footer" Target="/word/footer1.xml" Id="R161e50b39e7e480d" /></Relationships>
</file>