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faf69bfee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239aed2268174dab"/>
      <w:footerReference xmlns:r="http://schemas.openxmlformats.org/officeDocument/2006/relationships" w:type="default" r:id="Rc16ca6fbe36c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aed2268174dab" /><Relationship Type="http://schemas.openxmlformats.org/officeDocument/2006/relationships/footer" Target="/word/footer1.xml" Id="Rc16ca6fbe36c4e62" /></Relationships>
</file>