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9052bb9a0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548899db49ee4e86"/>
      <w:footerReference xmlns:r="http://schemas.openxmlformats.org/officeDocument/2006/relationships" w:type="default" r:id="Rbb405bc09fe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899db49ee4e86" /><Relationship Type="http://schemas.openxmlformats.org/officeDocument/2006/relationships/footer" Target="/word/footer1.xml" Id="Rbb405bc09fef4a2f" /></Relationships>
</file>