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1a723832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52a4d71f84b68"/>
      <w:footerReference xmlns:r="http://schemas.openxmlformats.org/officeDocument/2006/relationships" w:type="default" r:id="Rd79743e0de37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52a4d71f84b68" /><Relationship Type="http://schemas.openxmlformats.org/officeDocument/2006/relationships/footer" Target="/word/footer1.xml" Id="Rd79743e0de3747e8" /></Relationships>
</file>