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14afc57d9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ROADTRIP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ROADTRIP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a2db9bdbb94876"/>
      <w:footerReference xmlns:r="http://schemas.openxmlformats.org/officeDocument/2006/relationships" w:type="default" r:id="Re711ae41124f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ROADTRIP AS   ·   Org.nr 921 887 000   ·   Fridtjof Nansens vei 15A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ROADTRIP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2db9bdbb94876" /><Relationship Type="http://schemas.openxmlformats.org/officeDocument/2006/relationships/footer" Target="/word/footer1.xml" Id="Re711ae41124f4abf" /></Relationships>
</file>