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cb01f3504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470492c9f40f1"/>
      <w:footerReference xmlns:r="http://schemas.openxmlformats.org/officeDocument/2006/relationships" w:type="default" r:id="Rfcdc65a3926f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470492c9f40f1" /><Relationship Type="http://schemas.openxmlformats.org/officeDocument/2006/relationships/footer" Target="/word/footer1.xml" Id="Rfcdc65a3926f4586" /></Relationships>
</file>