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ed3871c26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42aa4be11462a"/>
      <w:footerReference xmlns:r="http://schemas.openxmlformats.org/officeDocument/2006/relationships" w:type="default" r:id="Ra6ece96648a5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TRIPA HOLDING AS   ·   Org.nr 921 961 294   ·   c/o Trine Paulsen, Oppetveiten 12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42aa4be11462a" /><Relationship Type="http://schemas.openxmlformats.org/officeDocument/2006/relationships/footer" Target="/word/footer1.xml" Id="Ra6ece96648a540d5" /></Relationships>
</file>