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6d03204ff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7f35abc8a2432b"/>
      <w:footerReference xmlns:r="http://schemas.openxmlformats.org/officeDocument/2006/relationships" w:type="default" r:id="R5d1761eee757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CAPITAL AS   ·   Org.nr 921 961 618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f35abc8a2432b" /><Relationship Type="http://schemas.openxmlformats.org/officeDocument/2006/relationships/footer" Target="/word/footer1.xml" Id="R5d1761eee7574089" /></Relationships>
</file>