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4f866627a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BROCH OJF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OJF HOLDING AS</w:t>
      </w:r>
    </w:p>
    <w:sectPr>
      <w:headerReference xmlns:r="http://schemas.openxmlformats.org/officeDocument/2006/relationships" w:type="default" r:id="R86d9bc0cdb5f4786"/>
      <w:footerReference xmlns:r="http://schemas.openxmlformats.org/officeDocument/2006/relationships" w:type="default" r:id="Rcd3b6b263729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OJF HOLDING AS   ·   Org.nr 921 976 259   ·   Ullevålsveien 67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9bc0cdb5f4786" /><Relationship Type="http://schemas.openxmlformats.org/officeDocument/2006/relationships/footer" Target="/word/footer1.xml" Id="Rcd3b6b26372944f0" /></Relationships>
</file>