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284bd0b43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PROEL HOLDING AS</w:t>
      </w:r>
    </w:p>
    <w:sectPr>
      <w:headerReference xmlns:r="http://schemas.openxmlformats.org/officeDocument/2006/relationships" w:type="default" r:id="Rf1d0e78e81554fce"/>
      <w:footerReference xmlns:r="http://schemas.openxmlformats.org/officeDocument/2006/relationships" w:type="default" r:id="Ra7bfc48f5980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PROEL HOLDING AS   ·   Org.nr 921 983 069   ·   Industrivegen 31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0e78e81554fce" /><Relationship Type="http://schemas.openxmlformats.org/officeDocument/2006/relationships/footer" Target="/word/footer1.xml" Id="Ra7bfc48f598042de" /></Relationships>
</file>