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b072e7a81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S INVEST AS, org.nr 921 984 839,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 INVEST AS</w:t>
      </w:r>
    </w:p>
    <w:sectPr>
      <w:headerReference xmlns:r="http://schemas.openxmlformats.org/officeDocument/2006/relationships" w:type="default" r:id="Rd21adc9fa9ee4e49"/>
      <w:footerReference xmlns:r="http://schemas.openxmlformats.org/officeDocument/2006/relationships" w:type="default" r:id="R298857fb8bed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 INVEST AS   ·   Org.nr 921 984 839   ·   Angedalsvegen 39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adc9fa9ee4e49" /><Relationship Type="http://schemas.openxmlformats.org/officeDocument/2006/relationships/footer" Target="/word/footer1.xml" Id="R298857fb8bed434e" /></Relationships>
</file>