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1d6cd6d1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91348ab064434"/>
      <w:footerReference xmlns:r="http://schemas.openxmlformats.org/officeDocument/2006/relationships" w:type="default" r:id="R778c69077f3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 INVEST AS   ·   Org.nr 921 985 703   ·   Kyrkjevegen 31B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1348ab064434" /><Relationship Type="http://schemas.openxmlformats.org/officeDocument/2006/relationships/footer" Target="/word/footer1.xml" Id="R778c69077f3b443a" /></Relationships>
</file>