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95a0f948a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7cb29fafcd214bba"/>
      <w:footerReference xmlns:r="http://schemas.openxmlformats.org/officeDocument/2006/relationships" w:type="default" r:id="Ra590170b1696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29fafcd214bba" /><Relationship Type="http://schemas.openxmlformats.org/officeDocument/2006/relationships/footer" Target="/word/footer1.xml" Id="Ra590170b1696474c" /></Relationships>
</file>