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8e522ef824f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Fotlandsvåg,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HOTELL AS</w:t>
      </w:r>
    </w:p>
    <w:sectPr>
      <w:headerReference xmlns:r="http://schemas.openxmlformats.org/officeDocument/2006/relationships" w:type="default" r:id="R470ac565c854401e"/>
      <w:footerReference xmlns:r="http://schemas.openxmlformats.org/officeDocument/2006/relationships" w:type="default" r:id="R8e4038c89a0645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ac565c854401e" /><Relationship Type="http://schemas.openxmlformats.org/officeDocument/2006/relationships/footer" Target="/word/footer1.xml" Id="R8e4038c89a064505" /></Relationships>
</file>