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cef9e89a2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PATOOUTA INVEST AS</w:t>
      </w:r>
    </w:p>
    <w:sectPr>
      <w:headerReference xmlns:r="http://schemas.openxmlformats.org/officeDocument/2006/relationships" w:type="default" r:id="R4e64058399a24341"/>
      <w:footerReference xmlns:r="http://schemas.openxmlformats.org/officeDocument/2006/relationships" w:type="default" r:id="Re3b416e6af3f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PATOOUTA INVEST AS   ·   Org.nr 921 996 756   ·   Skomakerholtet 10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PATOOUTA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4058399a24341" /><Relationship Type="http://schemas.openxmlformats.org/officeDocument/2006/relationships/footer" Target="/word/footer1.xml" Id="Re3b416e6af3f4cba" /></Relationships>
</file>