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958700365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ESSENSO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532fcaa6ec714bf0"/>
      <w:footerReference xmlns:r="http://schemas.openxmlformats.org/officeDocument/2006/relationships" w:type="default" r:id="R7d43eec166d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caa6ec714bf0" /><Relationship Type="http://schemas.openxmlformats.org/officeDocument/2006/relationships/footer" Target="/word/footer1.xml" Id="R7d43eec166da4010" /></Relationships>
</file>