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5f9c5ce94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ISAL INVEST AS</w:t>
      </w:r>
    </w:p>
    <w:sectPr>
      <w:headerReference xmlns:r="http://schemas.openxmlformats.org/officeDocument/2006/relationships" w:type="default" r:id="R10d787bc62524cbb"/>
      <w:footerReference xmlns:r="http://schemas.openxmlformats.org/officeDocument/2006/relationships" w:type="default" r:id="Re47801ab448e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ISAL INVEST AS   ·   Org.nr 922 025 622   ·   Olav Kjelbotns veg 4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787bc62524cbb" /><Relationship Type="http://schemas.openxmlformats.org/officeDocument/2006/relationships/footer" Target="/word/footer1.xml" Id="Re47801ab448e4e67" /></Relationships>
</file>