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e205158f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46bd1fc1f4c5b"/>
      <w:footerReference xmlns:r="http://schemas.openxmlformats.org/officeDocument/2006/relationships" w:type="default" r:id="R58a351bcea43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46bd1fc1f4c5b" /><Relationship Type="http://schemas.openxmlformats.org/officeDocument/2006/relationships/footer" Target="/word/footer1.xml" Id="R58a351bcea434430" /></Relationships>
</file>