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436da4f1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SVALINN HOLDING AS</w:t>
      </w:r>
    </w:p>
    <w:sectPr>
      <w:headerReference xmlns:r="http://schemas.openxmlformats.org/officeDocument/2006/relationships" w:type="default" r:id="Rf6fea66900a44cfa"/>
      <w:footerReference xmlns:r="http://schemas.openxmlformats.org/officeDocument/2006/relationships" w:type="default" r:id="R2f69564f933d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HOLDING AS   ·   Org.nr 922 030 812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ea66900a44cfa" /><Relationship Type="http://schemas.openxmlformats.org/officeDocument/2006/relationships/footer" Target="/word/footer1.xml" Id="R2f69564f933d4156" /></Relationships>
</file>