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23dcaef24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LENA SCHØNING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LENA SCHØNING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8f8478c2c46ae"/>
      <w:footerReference xmlns:r="http://schemas.openxmlformats.org/officeDocument/2006/relationships" w:type="default" r:id="R8b67c5856fec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 SCHØNING AS   ·   Org.nr 922 039 267   ·   Maristuen 15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8f8478c2c46ae" /><Relationship Type="http://schemas.openxmlformats.org/officeDocument/2006/relationships/footer" Target="/word/footer1.xml" Id="R8b67c5856fec4655" /></Relationships>
</file>