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642297b41a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KTC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KTC AS</w:t>
      </w:r>
    </w:p>
    <w:sectPr>
      <w:headerReference xmlns:r="http://schemas.openxmlformats.org/officeDocument/2006/relationships" w:type="default" r:id="R5a1211caba5e4c21"/>
      <w:footerReference xmlns:r="http://schemas.openxmlformats.org/officeDocument/2006/relationships" w:type="default" r:id="Ra97dcb2ab7f8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KTC AS   ·   Org.nr 922 042 713   ·   c/o Dag Torp-Hansen, Årvollveien 62D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211caba5e4c21" /><Relationship Type="http://schemas.openxmlformats.org/officeDocument/2006/relationships/footer" Target="/word/footer1.xml" Id="Ra97dcb2ab7f8460b" /></Relationships>
</file>