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8d5aa62f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HOLTE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HOLTE HOLDING AS</w:t>
      </w:r>
    </w:p>
    <w:sectPr>
      <w:headerReference xmlns:r="http://schemas.openxmlformats.org/officeDocument/2006/relationships" w:type="default" r:id="R50bcf87ee293466f"/>
      <w:footerReference xmlns:r="http://schemas.openxmlformats.org/officeDocument/2006/relationships" w:type="default" r:id="R3d117f3e622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cf87ee293466f" /><Relationship Type="http://schemas.openxmlformats.org/officeDocument/2006/relationships/footer" Target="/word/footer1.xml" Id="R3d117f3e6223479d" /></Relationships>
</file>