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0654cd50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HOLTE HOLDING AS</w:t>
      </w:r>
    </w:p>
    <w:sectPr>
      <w:headerReference xmlns:r="http://schemas.openxmlformats.org/officeDocument/2006/relationships" w:type="default" r:id="R1822ef90ab2e4021"/>
      <w:footerReference xmlns:r="http://schemas.openxmlformats.org/officeDocument/2006/relationships" w:type="default" r:id="Rabba80740d81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2ef90ab2e4021" /><Relationship Type="http://schemas.openxmlformats.org/officeDocument/2006/relationships/footer" Target="/word/footer1.xml" Id="Rabba80740d814538" /></Relationships>
</file>