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af757041243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SMEBBS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SMEBBS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df957217464f3a"/>
      <w:footerReference xmlns:r="http://schemas.openxmlformats.org/officeDocument/2006/relationships" w:type="default" r:id="R7bb85549d9c8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SMEBBS HOLDING AS   ·   Org.nr 922 176 949   ·   5026, Bernt Balchens vei 10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SMEBBS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f957217464f3a" /><Relationship Type="http://schemas.openxmlformats.org/officeDocument/2006/relationships/footer" Target="/word/footer1.xml" Id="R7bb85549d9c8426a" /></Relationships>
</file>