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608cbd1414a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RØSTE REGNSKAP AS</w:t>
      </w:r>
    </w:p>
    <w:sectPr>
      <w:headerReference xmlns:r="http://schemas.openxmlformats.org/officeDocument/2006/relationships" w:type="default" r:id="R6aaddfe4c5904590"/>
      <w:footerReference xmlns:r="http://schemas.openxmlformats.org/officeDocument/2006/relationships" w:type="default" r:id="Readbcd597a7f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RØSTE REGNSKAP AS   ·   Org.nr 922 176 973   ·   Pløyenvegen 160   ·   2850 LENA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RØSTE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ddfe4c5904590" /><Relationship Type="http://schemas.openxmlformats.org/officeDocument/2006/relationships/footer" Target="/word/footer1.xml" Id="Readbcd597a7f4fdb" /></Relationships>
</file>