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fc8702a85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c7fabe8521bc4478"/>
      <w:footerReference xmlns:r="http://schemas.openxmlformats.org/officeDocument/2006/relationships" w:type="default" r:id="R7f60ca23153d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abe8521bc4478" /><Relationship Type="http://schemas.openxmlformats.org/officeDocument/2006/relationships/footer" Target="/word/footer1.xml" Id="R7f60ca23153d471e" /></Relationships>
</file>