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1cd13da4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MUR &amp; ENTREPRENØR AS</w:t>
      </w:r>
    </w:p>
    <w:sectPr>
      <w:headerReference xmlns:r="http://schemas.openxmlformats.org/officeDocument/2006/relationships" w:type="default" r:id="R18a73239a58d46f7"/>
      <w:footerReference xmlns:r="http://schemas.openxmlformats.org/officeDocument/2006/relationships" w:type="default" r:id="Rf75aa358cf4c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MUR &amp; ENTREPRENØR AS   ·   Org.nr 922 236 003   ·   Hordnesvegen 193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MUR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73239a58d46f7" /><Relationship Type="http://schemas.openxmlformats.org/officeDocument/2006/relationships/footer" Target="/word/footer1.xml" Id="Rf75aa358cf4c4e04" /></Relationships>
</file>